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Dress Code/Uniform Policy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uniform should be clean and pressed with all buttons attached and hem intact.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Shirts should be tucked in and students should present a neat appearance.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Uniforms may be ordered online at </w:t>
      </w:r>
      <w:hyperlink r:id="rId6">
        <w:r w:rsidDel="00000000" w:rsidR="00000000" w:rsidRPr="00000000">
          <w:rPr>
            <w:rFonts w:ascii="Times New Roman" w:cs="Times New Roman" w:eastAsia="Times New Roman" w:hAnsi="Times New Roman"/>
            <w:color w:val="0000ff"/>
            <w:sz w:val="24"/>
            <w:szCs w:val="24"/>
            <w:u w:val="single"/>
            <w:rtl w:val="0"/>
          </w:rPr>
          <w:t xml:space="preserve">www.donnellysclothing.com</w:t>
        </w:r>
      </w:hyperlink>
      <w:r w:rsidDel="00000000" w:rsidR="00000000" w:rsidRPr="00000000">
        <w:rPr>
          <w:rFonts w:ascii="Times New Roman" w:cs="Times New Roman" w:eastAsia="Times New Roman" w:hAnsi="Times New Roman"/>
          <w:sz w:val="24"/>
          <w:szCs w:val="24"/>
          <w:rtl w:val="0"/>
        </w:rPr>
        <w:t xml:space="preserve">, Our school code for boys is AYTT-093088 and for girls is PDCV-187813</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can also be purchased from any stores selling clothing that fit the uniform description (Lands End, Oshkosh, Gymboree, Old Navy, etc.) and logos can be added at Elegant Stitches in Pittsfield, Olde Village Monogramming or Unit Graphics in Great Barrington. Unit Graphics also sells other gear with St. Mary’s logo.</w:t>
      </w: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ELEMENTARY UNIFORMS</w:t>
      </w: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Boys</w:t>
      </w:r>
      <w:r w:rsidDel="00000000" w:rsidR="00000000" w:rsidRPr="00000000">
        <w:rPr>
          <w:rFonts w:ascii="Times New Roman" w:cs="Times New Roman" w:eastAsia="Times New Roman" w:hAnsi="Times New Roman"/>
          <w:sz w:val="24"/>
          <w:szCs w:val="24"/>
          <w:rtl w:val="0"/>
        </w:rPr>
        <w:t xml:space="preserve">: Navy uniform pants, black or brown belt is optional</w:t>
        <w:br w:type="textWrapping"/>
        <w:t xml:space="preserve">Navy uniform shorts may be worn in warm weather</w:t>
        <w:br w:type="textWrapping"/>
        <w:t xml:space="preserve">Light blue polo with embroidered school name </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Girls</w:t>
      </w:r>
      <w:r w:rsidDel="00000000" w:rsidR="00000000" w:rsidRPr="00000000">
        <w:rPr>
          <w:rFonts w:ascii="Times New Roman" w:cs="Times New Roman" w:eastAsia="Times New Roman" w:hAnsi="Times New Roman"/>
          <w:sz w:val="24"/>
          <w:szCs w:val="24"/>
          <w:rtl w:val="0"/>
        </w:rPr>
        <w:t xml:space="preserve">: Navy uniform pants or plaid jumper with white Peter Pan collar blouse, white polo, or white turtleneck</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Navy shorts may be worn in warm weather</w:t>
        <w:br w:type="textWrapping"/>
        <w:t xml:space="preserve">Navy knee socks or tights</w:t>
        <w:br w:type="textWrapping"/>
        <w:t xml:space="preserve">Navy cardigan or a navy sweatshirt with the school logo may be worn when cold</w:t>
        <w:br w:type="textWrapping"/>
        <w:t xml:space="preserve">During cold months girls may wear their school sweatpants under their uniform during arrival, recess, and dismissal, but not during school day</w:t>
        <w:br w:type="textWrapping"/>
        <w:br w:type="textWrapping"/>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MIDDLE SCHOOL UNIFORMS – Grades 6, 7 &amp; 8</w:t>
        <w:br w:type="textWrapping"/>
      </w:r>
      <w:r w:rsidDel="00000000" w:rsidR="00000000" w:rsidRPr="00000000">
        <w:rPr>
          <w:rFonts w:ascii="Times New Roman" w:cs="Times New Roman" w:eastAsia="Times New Roman" w:hAnsi="Times New Roman"/>
          <w:sz w:val="24"/>
          <w:szCs w:val="24"/>
          <w:rtl w:val="0"/>
        </w:rPr>
        <w:t xml:space="preserve">Khaki or navy uniform pants</w:t>
        <w:br w:type="textWrapping"/>
        <w:t xml:space="preserve">Khaki or navy uniform shorts may be worn in warm weather</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navy, or hunter green polo with school name is worn with school uniform pants, skirts or shorts.</w:t>
        <w:br w:type="textWrapping"/>
        <w:t xml:space="preserve">Uniform plaid skirts should be worn at knee length</w:t>
        <w:br w:type="textWrapping"/>
        <w:t xml:space="preserve">Navy blue knee socks or tights are worn with skirt</w:t>
        <w:br w:type="textWrapping"/>
        <w:t xml:space="preserve">Navy cardigan or school sweatshirt may be worn </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grade students may wear their annual sweatshirt with their uniform</w:t>
        <w:br w:type="textWrapping"/>
        <w:t xml:space="preserve">During cold months girls may wear their school sweatpants under their uniform during arrival, recess, and dismissal, not during school day.</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Physical Education Uniforms:</w:t>
      </w: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Navy blue shorts, blue t-shirt, navy sweatpants, navy sweatshirt, all with St. Mary's logo should be worn. Athletic socks and any sneakers properly tied complete the outfit. Wind pants or pants with stripes or designs ARE NOT ALLOWED.</w:t>
        <w:br w:type="textWrapping"/>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Shoes</w:t>
      </w: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may wear dress shoes or sneakers with no stripe, logo, or design in black, brown, or navy. The shoe style could be Merrill's, Oxford, loafers, tie or buckle. No sandals, open-back shoes, fashion boots, flip flops, clogs with wooden soles, or shoes with heels over 2 inches may be worn.</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parents who are purchasing uniforms for the first time the following information is given as a guide based on what other families have ordered:</w:t>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Dress Uniform</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T Shirt (2)*</w:t>
        <w:tab/>
        <w:tab/>
        <w:tab/>
        <w:t xml:space="preserve">Shorts (1)</w:t>
        <w:tab/>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Shorts (2)*</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ab/>
        <w:tab/>
        <w:t xml:space="preserve">Polo Shirt (3)*</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Sweatpants (1)*</w:t>
        <w:tab/>
        <w:tab/>
        <w:tab/>
        <w:t xml:space="preserve">Long Sleeve Polo (1)*</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Sweatshirt (1)*</w:t>
        <w:tab/>
        <w:tab/>
        <w:tab/>
        <w:t xml:space="preserve">Jumper (2) or Skirt (2)</w:t>
        <w:tab/>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Long Pants (2-3)</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with a * require the St. Mary’s logo.  </w:t>
      </w:r>
    </w:p>
    <w:p w:rsidR="00000000" w:rsidDel="00000000" w:rsidP="00000000" w:rsidRDefault="00000000" w:rsidRPr="00000000" w14:paraId="00000021">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Also, remember that there are slightly used uniforms available in the closet as you enter the gym. Feel free to shop there, but please leave the closet as you found it! </w:t>
      </w:r>
      <w:r w:rsidDel="00000000" w:rsidR="00000000" w:rsidRPr="00000000">
        <w:rPr>
          <w:rFonts w:ascii="Times New Roman" w:cs="Times New Roman" w:eastAsia="Times New Roman" w:hAnsi="Times New Roman"/>
          <w:b w:val="1"/>
          <w:sz w:val="24"/>
          <w:szCs w:val="24"/>
          <w:rtl w:val="0"/>
        </w:rPr>
        <w:t xml:space="preserve">Please leave any donations you would like to make to the uniform closet in the </w:t>
      </w:r>
      <w:r w:rsidDel="00000000" w:rsidR="00000000" w:rsidRPr="00000000">
        <w:rPr>
          <w:rFonts w:ascii="Times New Roman" w:cs="Times New Roman" w:eastAsia="Times New Roman" w:hAnsi="Times New Roman"/>
          <w:b w:val="1"/>
          <w:sz w:val="24"/>
          <w:szCs w:val="24"/>
          <w:u w:val="single"/>
          <w:rtl w:val="0"/>
        </w:rPr>
        <w:t xml:space="preserve">main office, rather than in the closet. </w:t>
      </w:r>
      <w:r w:rsidDel="00000000" w:rsidR="00000000" w:rsidRPr="00000000">
        <w:rPr>
          <w:rFonts w:ascii="Times New Roman" w:cs="Times New Roman" w:eastAsia="Times New Roman" w:hAnsi="Times New Roman"/>
          <w:b w:val="1"/>
          <w:sz w:val="24"/>
          <w:szCs w:val="24"/>
          <w:rtl w:val="0"/>
        </w:rPr>
        <w:t xml:space="preserve">Thank you!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pgMar w:bottom="144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nnellysclot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